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6DB97" w14:textId="77777777" w:rsidR="006B7345" w:rsidRDefault="006B7345" w:rsidP="006B7345">
      <w:pPr>
        <w:rPr>
          <w:rFonts w:ascii="Times New Roman" w:hAnsi="Times New Roman" w:cs="B Lotus"/>
          <w:b/>
          <w:bCs/>
          <w:sz w:val="24"/>
          <w:szCs w:val="28"/>
          <w:lang w:bidi="fa-IR"/>
        </w:rPr>
      </w:pPr>
      <w:r>
        <w:rPr>
          <w:rFonts w:ascii="Times New Roman" w:hAnsi="Times New Roman" w:cs="B Lotus"/>
          <w:b/>
          <w:bCs/>
          <w:sz w:val="24"/>
          <w:szCs w:val="28"/>
          <w:lang w:bidi="fa-IR"/>
        </w:rPr>
        <w:t>Functional Magnetic Resonance Imaging Competition</w:t>
      </w:r>
    </w:p>
    <w:p w14:paraId="54F30918" w14:textId="49085789" w:rsidR="006B7345" w:rsidRDefault="005C5178" w:rsidP="00ED0C18">
      <w:pPr>
        <w:jc w:val="lowKashida"/>
        <w:rPr>
          <w:rFonts w:ascii="Times New Roman" w:hAnsi="Times New Roman" w:cs="B Lotus"/>
          <w:sz w:val="24"/>
          <w:szCs w:val="28"/>
          <w:lang w:bidi="fa-IR"/>
        </w:rPr>
      </w:pPr>
      <w:r>
        <w:rPr>
          <w:rFonts w:ascii="Times New Roman" w:hAnsi="Times New Roman" w:cs="B Lotus"/>
          <w:b/>
          <w:bCs/>
          <w:sz w:val="24"/>
          <w:szCs w:val="28"/>
          <w:lang w:bidi="fa-IR"/>
        </w:rPr>
        <w:t>Data:</w:t>
      </w:r>
      <w:r w:rsidR="000F5923">
        <w:rPr>
          <w:rFonts w:ascii="Times New Roman" w:hAnsi="Times New Roman" w:cs="B Lotus"/>
          <w:b/>
          <w:bCs/>
          <w:sz w:val="24"/>
          <w:szCs w:val="28"/>
          <w:lang w:bidi="fa-IR"/>
        </w:rPr>
        <w:t xml:space="preserve"> </w:t>
      </w:r>
      <w:r w:rsidR="000F5923">
        <w:rPr>
          <w:rFonts w:ascii="Times New Roman" w:hAnsi="Times New Roman" w:cs="B Lotus"/>
          <w:sz w:val="24"/>
          <w:szCs w:val="28"/>
          <w:lang w:bidi="fa-IR"/>
        </w:rPr>
        <w:t xml:space="preserve">the competition data includes structural and functional images of one subject in DICOM format. </w:t>
      </w:r>
      <w:r w:rsidR="00ED0C18">
        <w:rPr>
          <w:rFonts w:ascii="Times New Roman" w:hAnsi="Times New Roman" w:cs="B Lotus"/>
          <w:sz w:val="24"/>
          <w:szCs w:val="28"/>
          <w:lang w:bidi="fa-IR"/>
        </w:rPr>
        <w:t>Sixteen</w:t>
      </w:r>
      <w:r w:rsidR="000F5923">
        <w:rPr>
          <w:rFonts w:ascii="Times New Roman" w:hAnsi="Times New Roman" w:cs="B Lotus"/>
          <w:sz w:val="24"/>
          <w:szCs w:val="28"/>
          <w:lang w:bidi="fa-IR"/>
        </w:rPr>
        <w:t xml:space="preserve"> runs of fMRI data were recorded; </w:t>
      </w:r>
      <w:r w:rsidR="00ED0C18">
        <w:rPr>
          <w:rFonts w:ascii="Times New Roman" w:hAnsi="Times New Roman" w:cs="B Lotus"/>
          <w:sz w:val="24"/>
          <w:szCs w:val="28"/>
          <w:lang w:bidi="fa-IR"/>
        </w:rPr>
        <w:t>fifteen</w:t>
      </w:r>
      <w:r w:rsidR="000F5923">
        <w:rPr>
          <w:rFonts w:ascii="Times New Roman" w:hAnsi="Times New Roman" w:cs="B Lotus"/>
          <w:sz w:val="24"/>
          <w:szCs w:val="28"/>
          <w:lang w:bidi="fa-IR"/>
        </w:rPr>
        <w:t xml:space="preserve"> runs with corresponding stimulation paradigms are uploaded for </w:t>
      </w:r>
      <w:r w:rsidR="00ED0C18">
        <w:rPr>
          <w:rFonts w:ascii="Times New Roman" w:hAnsi="Times New Roman" w:cs="B Lotus"/>
          <w:sz w:val="24"/>
          <w:szCs w:val="28"/>
          <w:lang w:bidi="fa-IR"/>
        </w:rPr>
        <w:t>the use of participants</w:t>
      </w:r>
      <w:r w:rsidR="000F5923">
        <w:rPr>
          <w:rFonts w:ascii="Times New Roman" w:hAnsi="Times New Roman" w:cs="B Lotus"/>
          <w:sz w:val="24"/>
          <w:szCs w:val="28"/>
          <w:lang w:bidi="fa-IR"/>
        </w:rPr>
        <w:t xml:space="preserve"> and one run remains for the final test.</w:t>
      </w:r>
      <w:r w:rsidR="003173E7">
        <w:rPr>
          <w:rFonts w:ascii="Times New Roman" w:hAnsi="Times New Roman" w:cs="B Lotus"/>
          <w:sz w:val="24"/>
          <w:szCs w:val="28"/>
          <w:lang w:bidi="fa-IR"/>
        </w:rPr>
        <w:t xml:space="preserve"> </w:t>
      </w:r>
      <w:r w:rsidR="00A42AA0">
        <w:rPr>
          <w:rFonts w:ascii="Times New Roman" w:hAnsi="Times New Roman" w:cs="B Lotus"/>
          <w:sz w:val="24"/>
          <w:szCs w:val="28"/>
          <w:lang w:bidi="fa-IR"/>
        </w:rPr>
        <w:t xml:space="preserve">Each run of </w:t>
      </w:r>
      <w:r w:rsidR="003173E7" w:rsidRPr="003173E7">
        <w:rPr>
          <w:rFonts w:ascii="Times New Roman" w:hAnsi="Times New Roman" w:cs="B Lotus"/>
          <w:sz w:val="24"/>
          <w:szCs w:val="28"/>
          <w:lang w:bidi="fa-IR"/>
        </w:rPr>
        <w:t xml:space="preserve">fMRI experiment contained two repetitions of five category blocks (faces, bodies, objects, scenes, and scrambled images). Twelve images were shown within a block (1000 </w:t>
      </w:r>
      <w:proofErr w:type="spellStart"/>
      <w:r w:rsidR="003173E7" w:rsidRPr="003173E7">
        <w:rPr>
          <w:rFonts w:ascii="Times New Roman" w:hAnsi="Times New Roman" w:cs="B Lotus"/>
          <w:sz w:val="24"/>
          <w:szCs w:val="28"/>
          <w:lang w:bidi="fa-IR"/>
        </w:rPr>
        <w:t>ms</w:t>
      </w:r>
      <w:proofErr w:type="spellEnd"/>
      <w:r w:rsidR="003173E7" w:rsidRPr="003173E7">
        <w:rPr>
          <w:rFonts w:ascii="Times New Roman" w:hAnsi="Times New Roman" w:cs="B Lotus"/>
          <w:sz w:val="24"/>
          <w:szCs w:val="28"/>
          <w:lang w:bidi="fa-IR"/>
        </w:rPr>
        <w:t xml:space="preserve"> each) with a blank in between (333.3 </w:t>
      </w:r>
      <w:proofErr w:type="spellStart"/>
      <w:r w:rsidR="003173E7" w:rsidRPr="003173E7">
        <w:rPr>
          <w:rFonts w:ascii="Times New Roman" w:hAnsi="Times New Roman" w:cs="B Lotus"/>
          <w:sz w:val="24"/>
          <w:szCs w:val="28"/>
          <w:lang w:bidi="fa-IR"/>
        </w:rPr>
        <w:t>ms</w:t>
      </w:r>
      <w:proofErr w:type="spellEnd"/>
      <w:r w:rsidR="003173E7" w:rsidRPr="003173E7">
        <w:rPr>
          <w:rFonts w:ascii="Times New Roman" w:hAnsi="Times New Roman" w:cs="B Lotus"/>
          <w:sz w:val="24"/>
          <w:szCs w:val="28"/>
          <w:lang w:bidi="fa-IR"/>
        </w:rPr>
        <w:t>). Only one image was repeated randomly during each block. Each block lasted 16 seconds. There were 12-second blank (‘fixation only’) periods between category blocks and also at the beginning and end of each run. Each run lasted 292 seconds. In order to engage subject’s attention throughout the scan, they were asked to stare at a red fixation point at the center of screen, detect the repeated image, and report it by pressing a response key.</w:t>
      </w:r>
    </w:p>
    <w:p w14:paraId="0AB0C460" w14:textId="77777777" w:rsidR="00B8692F" w:rsidRDefault="003173E7" w:rsidP="00956E12">
      <w:pPr>
        <w:jc w:val="lowKashida"/>
        <w:rPr>
          <w:rFonts w:ascii="Times New Roman" w:hAnsi="Times New Roman" w:cs="B Lotus"/>
          <w:sz w:val="24"/>
          <w:szCs w:val="28"/>
          <w:lang w:bidi="fa-IR"/>
        </w:rPr>
      </w:pPr>
      <w:r w:rsidRPr="003173E7">
        <w:rPr>
          <w:rFonts w:ascii="Times New Roman" w:hAnsi="Times New Roman" w:cs="B Lotus"/>
          <w:b/>
          <w:bCs/>
          <w:sz w:val="24"/>
          <w:szCs w:val="28"/>
          <w:lang w:bidi="fa-IR"/>
        </w:rPr>
        <w:t>Question:</w:t>
      </w:r>
      <w:r>
        <w:rPr>
          <w:rFonts w:ascii="Times New Roman" w:hAnsi="Times New Roman" w:cs="B Lotus"/>
          <w:b/>
          <w:bCs/>
          <w:sz w:val="24"/>
          <w:szCs w:val="28"/>
          <w:lang w:bidi="fa-IR"/>
        </w:rPr>
        <w:t xml:space="preserve"> </w:t>
      </w:r>
      <w:r w:rsidR="00C52C79">
        <w:rPr>
          <w:rFonts w:ascii="Times New Roman" w:hAnsi="Times New Roman" w:cs="B Lotus"/>
          <w:sz w:val="24"/>
          <w:szCs w:val="28"/>
          <w:lang w:bidi="fa-IR"/>
        </w:rPr>
        <w:t xml:space="preserve">we want participants to build a decoder which receives fMRI data and determines the category of stimulus images presented in each block of stimulation paradigm. Detecting brain activation, feature extraction and classification are three main phases. Participants are allowed to choose among conventional </w:t>
      </w:r>
      <w:proofErr w:type="spellStart"/>
      <w:r w:rsidR="00C52C79">
        <w:rPr>
          <w:rFonts w:ascii="Times New Roman" w:hAnsi="Times New Roman" w:cs="B Lotus"/>
          <w:sz w:val="24"/>
          <w:szCs w:val="28"/>
          <w:lang w:bidi="fa-IR"/>
        </w:rPr>
        <w:t>softwares</w:t>
      </w:r>
      <w:proofErr w:type="spellEnd"/>
      <w:r w:rsidR="00C52C79">
        <w:rPr>
          <w:rFonts w:ascii="Times New Roman" w:hAnsi="Times New Roman" w:cs="B Lotus"/>
          <w:sz w:val="24"/>
          <w:szCs w:val="28"/>
          <w:lang w:bidi="fa-IR"/>
        </w:rPr>
        <w:t xml:space="preserve">/toolboxes like FSL, SPM, </w:t>
      </w:r>
      <w:proofErr w:type="spellStart"/>
      <w:r w:rsidR="00C52C79">
        <w:rPr>
          <w:rFonts w:ascii="Times New Roman" w:hAnsi="Times New Roman" w:cs="B Lotus"/>
          <w:sz w:val="24"/>
          <w:szCs w:val="28"/>
          <w:lang w:bidi="fa-IR"/>
        </w:rPr>
        <w:t>Freesurfer</w:t>
      </w:r>
      <w:proofErr w:type="spellEnd"/>
      <w:r w:rsidR="00C52C79">
        <w:rPr>
          <w:rFonts w:ascii="Times New Roman" w:hAnsi="Times New Roman" w:cs="B Lotus"/>
          <w:sz w:val="24"/>
          <w:szCs w:val="28"/>
          <w:lang w:bidi="fa-IR"/>
        </w:rPr>
        <w:t>, …</w:t>
      </w:r>
      <w:r w:rsidR="00956E12">
        <w:rPr>
          <w:rFonts w:ascii="Times New Roman" w:hAnsi="Times New Roman" w:cs="B Lotus"/>
          <w:sz w:val="24"/>
          <w:szCs w:val="28"/>
          <w:lang w:bidi="fa-IR"/>
        </w:rPr>
        <w:t xml:space="preserve"> </w:t>
      </w:r>
      <w:r w:rsidR="00C52C79">
        <w:rPr>
          <w:rFonts w:ascii="Times New Roman" w:hAnsi="Times New Roman" w:cs="B Lotus"/>
          <w:sz w:val="24"/>
          <w:szCs w:val="28"/>
          <w:lang w:bidi="fa-IR"/>
        </w:rPr>
        <w:t>for activation detection.</w:t>
      </w:r>
      <w:r w:rsidR="00AE4362">
        <w:rPr>
          <w:rFonts w:ascii="Times New Roman" w:hAnsi="Times New Roman" w:cs="B Lotus"/>
          <w:sz w:val="24"/>
          <w:szCs w:val="28"/>
          <w:lang w:bidi="fa-IR"/>
        </w:rPr>
        <w:t xml:space="preserve"> For feature </w:t>
      </w:r>
      <w:r w:rsidR="00956E12">
        <w:rPr>
          <w:rFonts w:ascii="Times New Roman" w:hAnsi="Times New Roman" w:cs="B Lotus"/>
          <w:sz w:val="24"/>
          <w:szCs w:val="28"/>
          <w:lang w:bidi="fa-IR"/>
        </w:rPr>
        <w:t>extraction and classification, they should write a MATLAB function which receives the results of activation detection as inputs and determines the stimulus category in each block.</w:t>
      </w:r>
    </w:p>
    <w:p w14:paraId="3A6A4482" w14:textId="276D466A" w:rsidR="003173E7" w:rsidRDefault="00B8692F" w:rsidP="00A571F5">
      <w:pPr>
        <w:jc w:val="lowKashida"/>
        <w:rPr>
          <w:rFonts w:ascii="Times New Roman" w:hAnsi="Times New Roman" w:cs="B Lotus"/>
          <w:sz w:val="24"/>
          <w:szCs w:val="28"/>
          <w:lang w:bidi="fa-IR"/>
        </w:rPr>
      </w:pPr>
      <w:r w:rsidRPr="00B8692F">
        <w:rPr>
          <w:rFonts w:ascii="Times New Roman" w:hAnsi="Times New Roman" w:cs="B Lotus"/>
          <w:b/>
          <w:bCs/>
          <w:sz w:val="24"/>
          <w:szCs w:val="28"/>
          <w:lang w:bidi="fa-IR"/>
        </w:rPr>
        <w:t>Evaluation:</w:t>
      </w:r>
      <w:r w:rsidR="00956E12" w:rsidRPr="00B8692F">
        <w:rPr>
          <w:rFonts w:ascii="Times New Roman" w:hAnsi="Times New Roman" w:cs="B Lotus"/>
          <w:b/>
          <w:bCs/>
          <w:sz w:val="24"/>
          <w:szCs w:val="28"/>
          <w:lang w:bidi="fa-IR"/>
        </w:rPr>
        <w:t xml:space="preserve"> </w:t>
      </w:r>
      <w:r w:rsidR="008C23C4" w:rsidRPr="008C23C4">
        <w:rPr>
          <w:rFonts w:ascii="Times New Roman" w:hAnsi="Times New Roman" w:cs="B Lotus"/>
          <w:sz w:val="24"/>
          <w:szCs w:val="28"/>
          <w:lang w:bidi="fa-IR"/>
        </w:rPr>
        <w:t>Participants</w:t>
      </w:r>
      <w:r w:rsidR="008C23C4">
        <w:rPr>
          <w:rFonts w:ascii="Times New Roman" w:hAnsi="Times New Roman" w:cs="B Lotus"/>
          <w:sz w:val="24"/>
          <w:szCs w:val="28"/>
          <w:lang w:bidi="fa-IR"/>
        </w:rPr>
        <w:t xml:space="preserve"> should prepare a report of maximum </w:t>
      </w:r>
      <w:r w:rsidR="00ED0C18">
        <w:rPr>
          <w:rFonts w:ascii="Times New Roman" w:hAnsi="Times New Roman" w:cs="B Lotus"/>
          <w:sz w:val="24"/>
          <w:szCs w:val="28"/>
          <w:lang w:bidi="fa-IR"/>
        </w:rPr>
        <w:t>5</w:t>
      </w:r>
      <w:r w:rsidR="008C23C4">
        <w:rPr>
          <w:rFonts w:ascii="Times New Roman" w:hAnsi="Times New Roman" w:cs="B Lotus"/>
          <w:sz w:val="24"/>
          <w:szCs w:val="28"/>
          <w:lang w:bidi="fa-IR"/>
        </w:rPr>
        <w:t xml:space="preserve"> pages including descriptions of their data processing procedures and designed decoder</w:t>
      </w:r>
      <w:r w:rsidR="00E62822">
        <w:rPr>
          <w:rFonts w:ascii="Times New Roman" w:hAnsi="Times New Roman" w:cs="B Lotus"/>
          <w:sz w:val="24"/>
          <w:szCs w:val="28"/>
          <w:lang w:bidi="fa-IR"/>
        </w:rPr>
        <w:t>s</w:t>
      </w:r>
      <w:r w:rsidR="008C23C4">
        <w:rPr>
          <w:rFonts w:ascii="Times New Roman" w:hAnsi="Times New Roman" w:cs="B Lotus"/>
          <w:sz w:val="24"/>
          <w:szCs w:val="28"/>
          <w:lang w:bidi="fa-IR"/>
        </w:rPr>
        <w:t>.</w:t>
      </w:r>
      <w:r w:rsidR="00BA7EB8">
        <w:rPr>
          <w:rFonts w:ascii="Times New Roman" w:hAnsi="Times New Roman" w:cs="B Lotus"/>
          <w:sz w:val="24"/>
          <w:szCs w:val="28"/>
          <w:lang w:bidi="fa-IR"/>
        </w:rPr>
        <w:t xml:space="preserve"> This report should be sent to NBML’s email </w:t>
      </w:r>
      <w:r w:rsidR="00BA7EB8" w:rsidRPr="00D328D4">
        <w:rPr>
          <w:rFonts w:ascii="Times New Roman" w:hAnsi="Times New Roman" w:cs="B Lotus"/>
          <w:sz w:val="24"/>
          <w:szCs w:val="28"/>
          <w:lang w:bidi="fa-IR"/>
        </w:rPr>
        <w:t>address</w:t>
      </w:r>
      <w:r w:rsidR="00BA7EB8" w:rsidRPr="00D328D4">
        <w:rPr>
          <w:rFonts w:ascii="Times New Roman" w:hAnsi="Times New Roman" w:cs="B Lotus"/>
          <w:color w:val="FF0000"/>
          <w:sz w:val="24"/>
          <w:szCs w:val="28"/>
          <w:lang w:bidi="fa-IR"/>
        </w:rPr>
        <w:t xml:space="preserve"> </w:t>
      </w:r>
      <w:hyperlink r:id="rId5" w:history="1">
        <w:r w:rsidR="00F52DF0" w:rsidRPr="00266784">
          <w:rPr>
            <w:rStyle w:val="Hyperlink"/>
            <w:rFonts w:ascii="Times New Roman" w:hAnsi="Times New Roman" w:cs="B Lotus"/>
            <w:color w:val="auto"/>
            <w:sz w:val="24"/>
            <w:szCs w:val="28"/>
            <w:lang w:bidi="fa-IR"/>
          </w:rPr>
          <w:t>competition@nbml.ir</w:t>
        </w:r>
      </w:hyperlink>
      <w:r w:rsidR="00F52DF0" w:rsidRPr="00266784">
        <w:rPr>
          <w:rFonts w:ascii="Times New Roman" w:hAnsi="Times New Roman" w:cs="B Lotus"/>
          <w:sz w:val="24"/>
          <w:szCs w:val="28"/>
          <w:lang w:bidi="fa-IR"/>
        </w:rPr>
        <w:t xml:space="preserve"> with the subject of “fMRI Competition”</w:t>
      </w:r>
      <w:r w:rsidR="00F25164" w:rsidRPr="00266784">
        <w:rPr>
          <w:rFonts w:ascii="Times New Roman" w:hAnsi="Times New Roman" w:cs="B Lotus"/>
          <w:sz w:val="24"/>
          <w:szCs w:val="28"/>
          <w:lang w:bidi="fa-IR"/>
        </w:rPr>
        <w:t>.</w:t>
      </w:r>
      <w:r w:rsidR="00E62822" w:rsidRPr="00266784">
        <w:rPr>
          <w:rFonts w:ascii="Times New Roman" w:hAnsi="Times New Roman" w:cs="B Lotus"/>
          <w:sz w:val="24"/>
          <w:szCs w:val="28"/>
          <w:lang w:bidi="fa-IR"/>
        </w:rPr>
        <w:t xml:space="preserve"> </w:t>
      </w:r>
      <w:r w:rsidR="00530D47" w:rsidRPr="00266784">
        <w:rPr>
          <w:rFonts w:ascii="Times New Roman" w:hAnsi="Times New Roman" w:cs="B Lotus"/>
          <w:sz w:val="24"/>
          <w:szCs w:val="28"/>
          <w:lang w:bidi="fa-IR"/>
        </w:rPr>
        <w:t xml:space="preserve">Referees </w:t>
      </w:r>
      <w:r w:rsidR="00530D47">
        <w:rPr>
          <w:rFonts w:ascii="Times New Roman" w:hAnsi="Times New Roman" w:cs="B Lotus"/>
          <w:sz w:val="24"/>
          <w:szCs w:val="28"/>
          <w:lang w:bidi="fa-IR"/>
        </w:rPr>
        <w:t xml:space="preserve">will evaluate the reports and best participants will attend the final test at NBML. They should bring their laptops and all their required programs to process and decode fMRI data under the supervision of referees. </w:t>
      </w:r>
    </w:p>
    <w:p w14:paraId="19D2FA75" w14:textId="62969D6F" w:rsidR="00530D47" w:rsidRDefault="00530D47" w:rsidP="005A1625">
      <w:pPr>
        <w:jc w:val="lowKashida"/>
        <w:rPr>
          <w:rFonts w:ascii="Times New Roman" w:hAnsi="Times New Roman" w:cs="B Lotus"/>
          <w:sz w:val="24"/>
          <w:szCs w:val="28"/>
          <w:lang w:bidi="fa-IR"/>
        </w:rPr>
      </w:pPr>
      <w:r>
        <w:rPr>
          <w:rFonts w:ascii="Times New Roman" w:hAnsi="Times New Roman" w:cs="B Lotus"/>
          <w:sz w:val="24"/>
          <w:szCs w:val="28"/>
          <w:lang w:bidi="fa-IR"/>
        </w:rPr>
        <w:t>At the beginning, participants should handover a CD containing their function for feature extraction and classification</w:t>
      </w:r>
      <w:r w:rsidR="005A1625">
        <w:rPr>
          <w:rFonts w:ascii="Times New Roman" w:hAnsi="Times New Roman" w:cs="B Lotus"/>
          <w:sz w:val="24"/>
          <w:szCs w:val="28"/>
          <w:lang w:bidi="fa-IR"/>
        </w:rPr>
        <w:t xml:space="preserve"> to referees</w:t>
      </w:r>
      <w:r>
        <w:rPr>
          <w:rFonts w:ascii="Times New Roman" w:hAnsi="Times New Roman" w:cs="B Lotus"/>
          <w:sz w:val="24"/>
          <w:szCs w:val="28"/>
          <w:lang w:bidi="fa-IR"/>
        </w:rPr>
        <w:t xml:space="preserve">. Then a test data, with the same format as the previously uploaded ones will be distributed. </w:t>
      </w:r>
      <w:r w:rsidR="00984122">
        <w:rPr>
          <w:rFonts w:ascii="Times New Roman" w:hAnsi="Times New Roman" w:cs="B Lotus"/>
          <w:sz w:val="24"/>
          <w:szCs w:val="28"/>
          <w:lang w:bidi="fa-IR"/>
        </w:rPr>
        <w:t>There will be a two-hour period for activation detection phase. After referees</w:t>
      </w:r>
      <w:r w:rsidR="009869A2">
        <w:rPr>
          <w:rFonts w:ascii="Times New Roman" w:hAnsi="Times New Roman" w:cs="B Lotus"/>
          <w:sz w:val="24"/>
          <w:szCs w:val="28"/>
          <w:lang w:bidi="fa-IR"/>
        </w:rPr>
        <w:t>’</w:t>
      </w:r>
      <w:r w:rsidR="00984122">
        <w:rPr>
          <w:rFonts w:ascii="Times New Roman" w:hAnsi="Times New Roman" w:cs="B Lotus"/>
          <w:sz w:val="24"/>
          <w:szCs w:val="28"/>
          <w:lang w:bidi="fa-IR"/>
        </w:rPr>
        <w:t xml:space="preserve"> confirmation, the result of activation detection phase will be passed to previously handed function to evaluate the decoders.</w:t>
      </w:r>
      <w:r>
        <w:rPr>
          <w:rFonts w:ascii="Times New Roman" w:hAnsi="Times New Roman" w:cs="B Lotus"/>
          <w:sz w:val="24"/>
          <w:szCs w:val="28"/>
          <w:lang w:bidi="fa-IR"/>
        </w:rPr>
        <w:t xml:space="preserve"> </w:t>
      </w:r>
    </w:p>
    <w:p w14:paraId="4DDF1C11" w14:textId="77777777" w:rsidR="009869A2" w:rsidRDefault="009869A2" w:rsidP="00530D47">
      <w:pPr>
        <w:jc w:val="lowKashida"/>
        <w:rPr>
          <w:rFonts w:ascii="Times New Roman" w:hAnsi="Times New Roman" w:cs="B Lotus"/>
          <w:sz w:val="24"/>
          <w:szCs w:val="28"/>
          <w:lang w:bidi="fa-IR"/>
        </w:rPr>
      </w:pPr>
      <w:r>
        <w:rPr>
          <w:rFonts w:ascii="Times New Roman" w:hAnsi="Times New Roman" w:cs="B Lotus"/>
          <w:sz w:val="24"/>
          <w:szCs w:val="28"/>
          <w:lang w:bidi="fa-IR"/>
        </w:rPr>
        <w:t xml:space="preserve">It should be mentioned that </w:t>
      </w:r>
    </w:p>
    <w:p w14:paraId="78439964" w14:textId="77777777" w:rsidR="009869A2" w:rsidRDefault="009869A2" w:rsidP="009869A2">
      <w:pPr>
        <w:pStyle w:val="ListParagraph"/>
        <w:numPr>
          <w:ilvl w:val="0"/>
          <w:numId w:val="1"/>
        </w:numPr>
        <w:jc w:val="lowKashida"/>
        <w:rPr>
          <w:rFonts w:ascii="Times New Roman" w:hAnsi="Times New Roman" w:cs="B Lotus"/>
          <w:sz w:val="24"/>
          <w:szCs w:val="28"/>
          <w:lang w:bidi="fa-IR"/>
        </w:rPr>
      </w:pPr>
      <w:r>
        <w:rPr>
          <w:rFonts w:ascii="Times New Roman" w:hAnsi="Times New Roman" w:cs="B Lotus"/>
          <w:sz w:val="24"/>
          <w:szCs w:val="28"/>
          <w:lang w:bidi="fa-IR"/>
        </w:rPr>
        <w:t>NBML have no responsibility for providing hardware or software facilities on test day.</w:t>
      </w:r>
    </w:p>
    <w:p w14:paraId="54607FA0" w14:textId="670C5AD3" w:rsidR="009869A2" w:rsidRDefault="009869A2" w:rsidP="009869A2">
      <w:pPr>
        <w:pStyle w:val="ListParagraph"/>
        <w:numPr>
          <w:ilvl w:val="0"/>
          <w:numId w:val="1"/>
        </w:numPr>
        <w:jc w:val="lowKashida"/>
        <w:rPr>
          <w:rFonts w:ascii="Times New Roman" w:hAnsi="Times New Roman" w:cs="B Lotus"/>
          <w:sz w:val="24"/>
          <w:szCs w:val="28"/>
          <w:lang w:bidi="fa-IR"/>
        </w:rPr>
      </w:pPr>
      <w:r>
        <w:rPr>
          <w:rFonts w:ascii="Times New Roman" w:hAnsi="Times New Roman" w:cs="B Lotus"/>
          <w:sz w:val="24"/>
          <w:szCs w:val="28"/>
          <w:lang w:bidi="fa-IR"/>
        </w:rPr>
        <w:t xml:space="preserve">Any application of this data set requires </w:t>
      </w:r>
      <w:r w:rsidR="00953445" w:rsidRPr="00953445">
        <w:rPr>
          <w:rFonts w:ascii="Times New Roman" w:hAnsi="Times New Roman" w:cs="B Lotus"/>
          <w:sz w:val="24"/>
          <w:szCs w:val="28"/>
          <w:lang w:bidi="fa-IR"/>
        </w:rPr>
        <w:t xml:space="preserve">acknowledgement </w:t>
      </w:r>
      <w:r w:rsidR="00953445">
        <w:rPr>
          <w:rFonts w:ascii="Times New Roman" w:hAnsi="Times New Roman" w:cs="B Lotus"/>
          <w:sz w:val="24"/>
          <w:szCs w:val="28"/>
          <w:lang w:bidi="fa-IR"/>
        </w:rPr>
        <w:t>of</w:t>
      </w:r>
      <w:r>
        <w:rPr>
          <w:rFonts w:ascii="Times New Roman" w:hAnsi="Times New Roman" w:cs="B Lotus"/>
          <w:sz w:val="24"/>
          <w:szCs w:val="28"/>
          <w:lang w:bidi="fa-IR"/>
        </w:rPr>
        <w:t xml:space="preserve"> NBML.</w:t>
      </w:r>
    </w:p>
    <w:p w14:paraId="150CF611" w14:textId="64B79ABC" w:rsidR="009869A2" w:rsidRDefault="009869A2" w:rsidP="00F52DF0">
      <w:pPr>
        <w:pStyle w:val="ListParagraph"/>
        <w:numPr>
          <w:ilvl w:val="0"/>
          <w:numId w:val="1"/>
        </w:numPr>
        <w:jc w:val="lowKashida"/>
        <w:rPr>
          <w:rFonts w:ascii="Times New Roman" w:hAnsi="Times New Roman" w:cs="B Lotus"/>
          <w:sz w:val="24"/>
          <w:szCs w:val="28"/>
          <w:lang w:bidi="fa-IR"/>
        </w:rPr>
      </w:pPr>
      <w:r w:rsidRPr="00D328D4">
        <w:rPr>
          <w:rFonts w:ascii="Times New Roman" w:hAnsi="Times New Roman" w:cs="B Lotus"/>
          <w:sz w:val="24"/>
          <w:szCs w:val="28"/>
          <w:lang w:bidi="fa-IR"/>
        </w:rPr>
        <w:t xml:space="preserve">Participants could </w:t>
      </w:r>
      <w:r w:rsidR="00F52DF0">
        <w:rPr>
          <w:rFonts w:ascii="Times New Roman" w:hAnsi="Times New Roman" w:cs="B Lotus"/>
          <w:sz w:val="24"/>
          <w:szCs w:val="28"/>
          <w:lang w:bidi="fa-IR"/>
        </w:rPr>
        <w:t>send</w:t>
      </w:r>
      <w:r w:rsidRPr="00D328D4">
        <w:rPr>
          <w:rFonts w:ascii="Times New Roman" w:hAnsi="Times New Roman" w:cs="B Lotus"/>
          <w:sz w:val="24"/>
          <w:szCs w:val="28"/>
          <w:lang w:bidi="fa-IR"/>
        </w:rPr>
        <w:t xml:space="preserve"> </w:t>
      </w:r>
      <w:r w:rsidR="00A707A0" w:rsidRPr="00D328D4">
        <w:rPr>
          <w:rFonts w:ascii="Times New Roman" w:hAnsi="Times New Roman" w:cs="B Lotus"/>
          <w:sz w:val="24"/>
          <w:szCs w:val="28"/>
          <w:lang w:bidi="fa-IR"/>
        </w:rPr>
        <w:t xml:space="preserve">their questions </w:t>
      </w:r>
      <w:r w:rsidR="00F52DF0">
        <w:rPr>
          <w:rFonts w:ascii="Times New Roman" w:hAnsi="Times New Roman" w:cs="B Lotus"/>
          <w:sz w:val="24"/>
          <w:szCs w:val="28"/>
          <w:lang w:bidi="fa-IR"/>
        </w:rPr>
        <w:t xml:space="preserve">to NBML’s email </w:t>
      </w:r>
      <w:r w:rsidR="00F52DF0" w:rsidRPr="00D328D4">
        <w:rPr>
          <w:rFonts w:ascii="Times New Roman" w:hAnsi="Times New Roman" w:cs="B Lotus"/>
          <w:sz w:val="24"/>
          <w:szCs w:val="28"/>
          <w:lang w:bidi="fa-IR"/>
        </w:rPr>
        <w:t>address</w:t>
      </w:r>
      <w:r w:rsidR="00F52DF0" w:rsidRPr="00D328D4">
        <w:rPr>
          <w:rFonts w:ascii="Times New Roman" w:hAnsi="Times New Roman" w:cs="B Lotus"/>
          <w:color w:val="FF0000"/>
          <w:sz w:val="24"/>
          <w:szCs w:val="28"/>
          <w:lang w:bidi="fa-IR"/>
        </w:rPr>
        <w:t xml:space="preserve"> </w:t>
      </w:r>
      <w:hyperlink r:id="rId6" w:history="1">
        <w:r w:rsidR="00F52DF0" w:rsidRPr="001840C4">
          <w:rPr>
            <w:rStyle w:val="Hyperlink"/>
            <w:rFonts w:ascii="Times New Roman" w:hAnsi="Times New Roman" w:cs="B Lotus"/>
            <w:sz w:val="24"/>
            <w:szCs w:val="28"/>
            <w:lang w:bidi="fa-IR"/>
          </w:rPr>
          <w:t>competition@nbml.ir</w:t>
        </w:r>
      </w:hyperlink>
      <w:r w:rsidR="00F52DF0">
        <w:rPr>
          <w:rFonts w:ascii="Times New Roman" w:hAnsi="Times New Roman" w:cs="B Lotus"/>
          <w:color w:val="FF0000"/>
          <w:sz w:val="24"/>
          <w:szCs w:val="28"/>
          <w:lang w:bidi="fa-IR"/>
        </w:rPr>
        <w:t xml:space="preserve"> </w:t>
      </w:r>
      <w:r w:rsidR="00F52DF0" w:rsidRPr="00266784">
        <w:rPr>
          <w:rFonts w:ascii="Times New Roman" w:hAnsi="Times New Roman" w:cs="B Lotus"/>
          <w:sz w:val="24"/>
          <w:szCs w:val="28"/>
          <w:lang w:bidi="fa-IR"/>
        </w:rPr>
        <w:t>with the subject of “fMRI Competition”</w:t>
      </w:r>
      <w:r w:rsidRPr="00266784">
        <w:rPr>
          <w:rFonts w:ascii="Times New Roman" w:hAnsi="Times New Roman" w:cs="B Lotus"/>
          <w:sz w:val="24"/>
          <w:szCs w:val="28"/>
          <w:lang w:bidi="fa-IR"/>
        </w:rPr>
        <w:t xml:space="preserve">. </w:t>
      </w:r>
    </w:p>
    <w:p w14:paraId="6011DA61" w14:textId="71C8DFC6" w:rsidR="004B104F" w:rsidRPr="00266784" w:rsidRDefault="004B104F" w:rsidP="00F52DF0">
      <w:pPr>
        <w:pStyle w:val="ListParagraph"/>
        <w:numPr>
          <w:ilvl w:val="0"/>
          <w:numId w:val="1"/>
        </w:numPr>
        <w:jc w:val="lowKashida"/>
        <w:rPr>
          <w:rFonts w:ascii="Times New Roman" w:hAnsi="Times New Roman" w:cs="B Lotus"/>
          <w:sz w:val="24"/>
          <w:szCs w:val="28"/>
          <w:lang w:bidi="fa-IR"/>
        </w:rPr>
      </w:pPr>
      <w:r>
        <w:rPr>
          <w:rFonts w:ascii="Times New Roman" w:hAnsi="Times New Roman" w:cs="B Lotus"/>
          <w:sz w:val="24"/>
          <w:szCs w:val="28"/>
          <w:lang w:bidi="fa-IR"/>
        </w:rPr>
        <w:t>Further information on how to prepare reports and … are subsequently posted on the website.</w:t>
      </w:r>
      <w:bookmarkStart w:id="0" w:name="_GoBack"/>
      <w:bookmarkEnd w:id="0"/>
    </w:p>
    <w:p w14:paraId="72B80240" w14:textId="530387B7" w:rsidR="00F52DF0" w:rsidRPr="00266784" w:rsidRDefault="00F52DF0" w:rsidP="00F52DF0">
      <w:pPr>
        <w:jc w:val="lowKashida"/>
        <w:rPr>
          <w:rFonts w:ascii="Times New Roman" w:hAnsi="Times New Roman" w:cs="B Lotus"/>
          <w:sz w:val="24"/>
          <w:szCs w:val="28"/>
          <w:lang w:bidi="fa-IR"/>
        </w:rPr>
      </w:pPr>
      <w:r w:rsidRPr="00266784">
        <w:rPr>
          <w:rFonts w:ascii="Times New Roman" w:hAnsi="Times New Roman" w:cs="B Lotus"/>
          <w:sz w:val="24"/>
          <w:szCs w:val="28"/>
          <w:lang w:bidi="fa-IR"/>
        </w:rPr>
        <w:t xml:space="preserve">Links for useful </w:t>
      </w:r>
      <w:proofErr w:type="spellStart"/>
      <w:r w:rsidRPr="00266784">
        <w:rPr>
          <w:rFonts w:ascii="Times New Roman" w:hAnsi="Times New Roman" w:cs="B Lotus"/>
          <w:sz w:val="24"/>
          <w:szCs w:val="28"/>
          <w:lang w:bidi="fa-IR"/>
        </w:rPr>
        <w:t>softwares</w:t>
      </w:r>
      <w:proofErr w:type="spellEnd"/>
      <w:r w:rsidRPr="00266784">
        <w:rPr>
          <w:rFonts w:ascii="Times New Roman" w:hAnsi="Times New Roman" w:cs="B Lotus"/>
          <w:sz w:val="24"/>
          <w:szCs w:val="28"/>
          <w:lang w:bidi="fa-IR"/>
        </w:rPr>
        <w:t>:</w:t>
      </w:r>
    </w:p>
    <w:p w14:paraId="25170AB2" w14:textId="77777777" w:rsidR="00F52DF0" w:rsidRDefault="00266784" w:rsidP="00F52DF0">
      <w:pPr>
        <w:jc w:val="lowKashida"/>
        <w:rPr>
          <w:rFonts w:ascii="Times New Roman" w:hAnsi="Times New Roman" w:cs="B Lotus"/>
          <w:sz w:val="24"/>
          <w:szCs w:val="28"/>
          <w:lang w:bidi="fa-IR"/>
        </w:rPr>
      </w:pPr>
      <w:hyperlink r:id="rId7" w:history="1">
        <w:r w:rsidR="00F52DF0" w:rsidRPr="001840C4">
          <w:rPr>
            <w:rStyle w:val="Hyperlink"/>
            <w:rFonts w:ascii="Times New Roman" w:hAnsi="Times New Roman" w:cs="B Lotus"/>
            <w:sz w:val="24"/>
            <w:szCs w:val="28"/>
            <w:lang w:bidi="fa-IR"/>
          </w:rPr>
          <w:t>https://lcni.uoregon.edu/downloads/mriconvert/mriconvert-and-mcverter</w:t>
        </w:r>
      </w:hyperlink>
    </w:p>
    <w:p w14:paraId="00021BB2" w14:textId="77777777" w:rsidR="00F52DF0" w:rsidRDefault="004B104F" w:rsidP="00F52DF0">
      <w:pPr>
        <w:jc w:val="lowKashida"/>
        <w:rPr>
          <w:rFonts w:ascii="Times New Roman" w:hAnsi="Times New Roman" w:cs="B Lotus"/>
          <w:sz w:val="24"/>
          <w:szCs w:val="28"/>
          <w:lang w:bidi="fa-IR"/>
        </w:rPr>
      </w:pPr>
      <w:hyperlink r:id="rId8" w:history="1">
        <w:r w:rsidR="00F52DF0" w:rsidRPr="001840C4">
          <w:rPr>
            <w:rStyle w:val="Hyperlink"/>
            <w:rFonts w:ascii="Times New Roman" w:hAnsi="Times New Roman" w:cs="B Lotus"/>
            <w:sz w:val="24"/>
            <w:szCs w:val="28"/>
            <w:lang w:bidi="fa-IR"/>
          </w:rPr>
          <w:t>https://fsl.fmrib.ox.ac.uk/fsl/fslwiki</w:t>
        </w:r>
      </w:hyperlink>
    </w:p>
    <w:p w14:paraId="6BED24A6" w14:textId="77777777" w:rsidR="00F52DF0" w:rsidRDefault="004B104F" w:rsidP="00F52DF0">
      <w:pPr>
        <w:jc w:val="lowKashida"/>
        <w:rPr>
          <w:rFonts w:ascii="Times New Roman" w:hAnsi="Times New Roman" w:cs="B Lotus"/>
          <w:sz w:val="24"/>
          <w:szCs w:val="28"/>
          <w:lang w:bidi="fa-IR"/>
        </w:rPr>
      </w:pPr>
      <w:hyperlink r:id="rId9" w:history="1">
        <w:r w:rsidR="00F52DF0" w:rsidRPr="001840C4">
          <w:rPr>
            <w:rStyle w:val="Hyperlink"/>
            <w:rFonts w:ascii="Times New Roman" w:hAnsi="Times New Roman" w:cs="B Lotus"/>
            <w:sz w:val="24"/>
            <w:szCs w:val="28"/>
            <w:lang w:bidi="fa-IR"/>
          </w:rPr>
          <w:t>http://www.fil.ion.ucl.ac.uk/spm/</w:t>
        </w:r>
      </w:hyperlink>
    </w:p>
    <w:p w14:paraId="554076B6" w14:textId="03A3DBDC" w:rsidR="00F52DF0" w:rsidRPr="00F52DF0" w:rsidRDefault="004B104F" w:rsidP="00F52DF0">
      <w:pPr>
        <w:jc w:val="lowKashida"/>
        <w:rPr>
          <w:rFonts w:ascii="Times New Roman" w:hAnsi="Times New Roman" w:cs="B Lotus"/>
          <w:color w:val="FF0000"/>
          <w:sz w:val="24"/>
          <w:szCs w:val="28"/>
          <w:lang w:bidi="fa-IR"/>
        </w:rPr>
      </w:pPr>
      <w:hyperlink r:id="rId10" w:history="1">
        <w:r w:rsidR="00F52DF0" w:rsidRPr="001840C4">
          <w:rPr>
            <w:rStyle w:val="Hyperlink"/>
            <w:rFonts w:ascii="Times New Roman" w:hAnsi="Times New Roman" w:cs="B Lotus"/>
            <w:sz w:val="24"/>
            <w:szCs w:val="28"/>
            <w:lang w:bidi="fa-IR"/>
          </w:rPr>
          <w:t>https://surfer.nmr.mgh.harvard.edu/</w:t>
        </w:r>
      </w:hyperlink>
    </w:p>
    <w:p w14:paraId="28DA1FD2" w14:textId="77777777" w:rsidR="00F52DF0" w:rsidRPr="00F52DF0" w:rsidRDefault="00F52DF0" w:rsidP="00F52DF0">
      <w:pPr>
        <w:jc w:val="lowKashida"/>
        <w:rPr>
          <w:rFonts w:ascii="Times New Roman" w:hAnsi="Times New Roman" w:cs="B Lotus"/>
          <w:sz w:val="24"/>
          <w:szCs w:val="28"/>
          <w:rtl/>
          <w:lang w:bidi="fa-IR"/>
        </w:rPr>
      </w:pPr>
    </w:p>
    <w:p w14:paraId="2D48B4F5" w14:textId="77777777" w:rsidR="00B8692F" w:rsidRDefault="00B8692F" w:rsidP="00006BF7">
      <w:pPr>
        <w:bidi/>
        <w:jc w:val="lowKashida"/>
        <w:rPr>
          <w:rFonts w:ascii="Times New Roman" w:hAnsi="Times New Roman" w:cs="B Lotus"/>
          <w:b/>
          <w:bCs/>
          <w:sz w:val="24"/>
          <w:szCs w:val="28"/>
          <w:lang w:bidi="fa-IR"/>
        </w:rPr>
      </w:pPr>
    </w:p>
    <w:p w14:paraId="5952D91E" w14:textId="77777777" w:rsidR="00123398" w:rsidRPr="00815364" w:rsidRDefault="00123398" w:rsidP="00123398">
      <w:pPr>
        <w:bidi/>
        <w:jc w:val="lowKashida"/>
        <w:rPr>
          <w:rFonts w:ascii="Times New Roman" w:hAnsi="Times New Roman" w:cs="B Lotus"/>
          <w:sz w:val="24"/>
          <w:szCs w:val="28"/>
          <w:rtl/>
          <w:lang w:bidi="fa-IR"/>
        </w:rPr>
      </w:pPr>
    </w:p>
    <w:p w14:paraId="5A6043FD" w14:textId="77777777" w:rsidR="00730830" w:rsidRPr="00815364" w:rsidRDefault="00730830" w:rsidP="00730830">
      <w:pPr>
        <w:bidi/>
        <w:jc w:val="lowKashida"/>
        <w:rPr>
          <w:rFonts w:ascii="Times New Roman" w:hAnsi="Times New Roman" w:cs="B Lotus"/>
          <w:sz w:val="24"/>
          <w:szCs w:val="28"/>
          <w:rtl/>
          <w:lang w:bidi="fa-IR"/>
        </w:rPr>
      </w:pPr>
    </w:p>
    <w:sectPr w:rsidR="00730830" w:rsidRPr="008153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E3F10"/>
    <w:multiLevelType w:val="hybridMultilevel"/>
    <w:tmpl w:val="1160EC44"/>
    <w:lvl w:ilvl="0" w:tplc="B6BCF08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90"/>
    <w:rsid w:val="00000011"/>
    <w:rsid w:val="00006BF7"/>
    <w:rsid w:val="000A3C40"/>
    <w:rsid w:val="000F5923"/>
    <w:rsid w:val="00123398"/>
    <w:rsid w:val="00266784"/>
    <w:rsid w:val="002840AE"/>
    <w:rsid w:val="003173E7"/>
    <w:rsid w:val="003D1124"/>
    <w:rsid w:val="00456358"/>
    <w:rsid w:val="004B104F"/>
    <w:rsid w:val="004B3D65"/>
    <w:rsid w:val="004B570D"/>
    <w:rsid w:val="00530D47"/>
    <w:rsid w:val="00575AEA"/>
    <w:rsid w:val="00583643"/>
    <w:rsid w:val="005A1625"/>
    <w:rsid w:val="005A323E"/>
    <w:rsid w:val="005C5178"/>
    <w:rsid w:val="005E218A"/>
    <w:rsid w:val="006B7345"/>
    <w:rsid w:val="00730830"/>
    <w:rsid w:val="00731FD3"/>
    <w:rsid w:val="00745871"/>
    <w:rsid w:val="007A4254"/>
    <w:rsid w:val="007B1878"/>
    <w:rsid w:val="00815364"/>
    <w:rsid w:val="008C23C4"/>
    <w:rsid w:val="0092486B"/>
    <w:rsid w:val="00925030"/>
    <w:rsid w:val="009453E5"/>
    <w:rsid w:val="00953445"/>
    <w:rsid w:val="00956E12"/>
    <w:rsid w:val="00984122"/>
    <w:rsid w:val="009869A2"/>
    <w:rsid w:val="00A06C1C"/>
    <w:rsid w:val="00A42AA0"/>
    <w:rsid w:val="00A571F5"/>
    <w:rsid w:val="00A707A0"/>
    <w:rsid w:val="00A70C39"/>
    <w:rsid w:val="00AA3290"/>
    <w:rsid w:val="00AE4362"/>
    <w:rsid w:val="00B07E98"/>
    <w:rsid w:val="00B11B14"/>
    <w:rsid w:val="00B15482"/>
    <w:rsid w:val="00B41C59"/>
    <w:rsid w:val="00B80776"/>
    <w:rsid w:val="00B8692F"/>
    <w:rsid w:val="00BA7EB8"/>
    <w:rsid w:val="00BC7D3B"/>
    <w:rsid w:val="00C02AC0"/>
    <w:rsid w:val="00C402DC"/>
    <w:rsid w:val="00C52C79"/>
    <w:rsid w:val="00D30F60"/>
    <w:rsid w:val="00D328D4"/>
    <w:rsid w:val="00D63AF0"/>
    <w:rsid w:val="00DC10ED"/>
    <w:rsid w:val="00E62822"/>
    <w:rsid w:val="00ED0C18"/>
    <w:rsid w:val="00EF3122"/>
    <w:rsid w:val="00F25164"/>
    <w:rsid w:val="00F444F3"/>
    <w:rsid w:val="00F52DF0"/>
    <w:rsid w:val="00F6024D"/>
    <w:rsid w:val="00F80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D484"/>
  <w15:chartTrackingRefBased/>
  <w15:docId w15:val="{3226E1DF-E4B8-4ED9-AD16-A77F71F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9A2"/>
    <w:pPr>
      <w:ind w:left="720"/>
      <w:contextualSpacing/>
    </w:pPr>
  </w:style>
  <w:style w:type="character" w:styleId="Hyperlink">
    <w:name w:val="Hyperlink"/>
    <w:basedOn w:val="DefaultParagraphFont"/>
    <w:uiPriority w:val="99"/>
    <w:unhideWhenUsed/>
    <w:rsid w:val="00F52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fmrib.ox.ac.uk/fsl/fslwiki" TargetMode="External"/><Relationship Id="rId3" Type="http://schemas.openxmlformats.org/officeDocument/2006/relationships/settings" Target="settings.xml"/><Relationship Id="rId7" Type="http://schemas.openxmlformats.org/officeDocument/2006/relationships/hyperlink" Target="https://lcni.uoregon.edu/downloads/mriconvert/mriconvert-and-mcve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nbml.ir" TargetMode="External"/><Relationship Id="rId11" Type="http://schemas.openxmlformats.org/officeDocument/2006/relationships/fontTable" Target="fontTable.xml"/><Relationship Id="rId5" Type="http://schemas.openxmlformats.org/officeDocument/2006/relationships/hyperlink" Target="mailto:competition@nbml.ir" TargetMode="External"/><Relationship Id="rId10" Type="http://schemas.openxmlformats.org/officeDocument/2006/relationships/hyperlink" Target="https://surfer.nmr.mgh.harvard.edu/" TargetMode="External"/><Relationship Id="rId4" Type="http://schemas.openxmlformats.org/officeDocument/2006/relationships/webSettings" Target="webSettings.xml"/><Relationship Id="rId9" Type="http://schemas.openxmlformats.org/officeDocument/2006/relationships/hyperlink" Target="http://www.fil.ion.ucl.ac.uk/s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Yargholi</dc:creator>
  <cp:keywords/>
  <dc:description/>
  <cp:lastModifiedBy>Yargholi</cp:lastModifiedBy>
  <cp:revision>48</cp:revision>
  <dcterms:created xsi:type="dcterms:W3CDTF">2017-07-12T03:22:00Z</dcterms:created>
  <dcterms:modified xsi:type="dcterms:W3CDTF">2017-08-19T05:36:00Z</dcterms:modified>
</cp:coreProperties>
</file>